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2B" w:rsidRPr="00991138" w:rsidRDefault="0035342B" w:rsidP="0035342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ПОЛЬЗОВАТЕЛЬСКОЕ СОГЛАШЕНИЕ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Настоящее Пользовательское соглашение (далее — Соглашение) регламентирует отношения между автономной некоммерческой организацией «Университет Национальной технологической инициативы 2035», (далее — Оператор Портала) и физическим лицом (далее — Пользователь) по  предоставлению доступа Пользователя </w:t>
      </w:r>
      <w:r w:rsidRPr="00590C1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 информационным материалам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размещенным на Интернет-сайте Оператора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цифровыепрофессии.рф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;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тестам по отбору учеников, к онлайн-курсам и иным сервисам Портала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Оператора: 2035.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university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 также по размещению информации о Пользователе (далее — Информация о пользователе) на принадлежащем Оператору портале (Интернет-сайт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адресу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2035.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university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его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-доменах) с целью формирования в автоматическом режиме личного цифрового профиля компетенций,  отражающего результаты и достижения Пользователя, позволяющие оценить имеющиеся у Пользователя навыки и знания и предложить Пользователю оптимальный для него набор образовательных программ для повышения его компетенции и профессиональных знаний.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Пользователем признается физическое лицо, принявшее условия настоящего Соглашения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получивший доступ к информации на сайте </w:t>
      </w:r>
      <w:proofErr w:type="spellStart"/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цифровыепрофессии.рф</w:t>
      </w:r>
      <w:proofErr w:type="spellEnd"/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разместивш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ий и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нформац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ию о пользователе на Портале Оператора: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Интернет-сайт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адресу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2035.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university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его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-доменах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Термины и определения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«Авторизация» – введение Пользователем своего логина и пароля для входа в свою учетную запись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«Информация о Пользователе» - информация:</w:t>
      </w:r>
    </w:p>
    <w:p w:rsidR="0035342B" w:rsidRPr="00991138" w:rsidRDefault="0035342B" w:rsidP="0035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размещаемая Пользователем на сайте «Информационная платформа Института развития лидеров (LEADER-ID)» (далее – LEADER-ID) в сети интернет по адресу </w:t>
      </w:r>
      <w:hyperlink r:id="rId5" w:history="1">
        <w:r w:rsidRPr="00991138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https://leader-id.ru</w:t>
        </w:r>
      </w:hyperlink>
    </w:p>
    <w:p w:rsidR="0035342B" w:rsidRPr="00991138" w:rsidRDefault="0035342B" w:rsidP="0035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предоставляемая Пользователем во время регистрации аккаунта на Портале;</w:t>
      </w:r>
    </w:p>
    <w:p w:rsidR="0035342B" w:rsidRPr="00991138" w:rsidRDefault="0035342B" w:rsidP="0035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хранимая Пользователем в его личном кабинете на Портале;</w:t>
      </w:r>
    </w:p>
    <w:p w:rsidR="0035342B" w:rsidRPr="00991138" w:rsidRDefault="0035342B" w:rsidP="00353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получаемая от Пользователя при прохождении тестирования, онлайн-курсов, использовании иных сервисов, доступных на Портале.</w:t>
      </w:r>
    </w:p>
    <w:p w:rsidR="0035342B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«Онлайн-курс» – онлайн-курс, разработанный Правообладателем(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ями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и размещенный на Портале, реализуемый с применением электронного обучения и дистанционных образовательных технологий.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«Оператор Портала» – Автономная некоммерческая организация «Университет Национальной технологической инициативы 2035», расположенная по адресу 123242, г. Москва, Малый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Конюшковский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пер., 2, адрес регистрации: 121099,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Москва, ул. Новый Арбат, д.36,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persdata@2035.university.  Обращения, предложения и претензии Пользователей к Оператору Портала в связи с настоящим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Пользовательским соглашением и всеми вопросами по функционированию Портала, нарушениями прав и интересов третьих лиц при его использовании могут быть направлены на указанный e-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mail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 Оператора Портала.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«Партнеры Оператора» - образовательные организации, правообладатели онлайн-курсов, и иные лица, привлекаемые Оператором для оказания услуг Пользователю.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определенному</w:t>
      </w:r>
      <w:proofErr w:type="gram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«Пользователь» – любое физическое лицо, принявшее условия настоящего Соглашение и зарегистрированное на Портале.</w:t>
      </w:r>
    </w:p>
    <w:p w:rsidR="0035342B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«Оператор сайта </w:t>
      </w:r>
      <w:proofErr w:type="spellStart"/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цифровыепрофессии.рф</w:t>
      </w:r>
      <w:proofErr w:type="spellEnd"/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Автономная некоммерческая организация «Университет Национальной технологической инициативы 2035», расположенная по адресу 123242, г. Москва, Малый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Конюшковский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пер., 2, адрес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регистрации: 121099.</w:t>
      </w:r>
    </w:p>
    <w:p w:rsidR="0035342B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«Сайт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 – принадлежащий</w:t>
      </w:r>
      <w:r w:rsidRPr="00127B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Автономн</w:t>
      </w:r>
      <w:r w:rsidRPr="00127B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ой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некоммерческ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ой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организаци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«Университет Национальной технологической инициативы 2035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интернет-сайт по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адресу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цифровыепрофессии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.рф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его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субдомен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ы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адресам третьего уровня, *.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цифровыепрофессии.рф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«Портал» – принадлежащий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принадлежащий</w:t>
      </w:r>
      <w:proofErr w:type="spellEnd"/>
      <w:r w:rsidRPr="00127B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Автономн</w:t>
      </w:r>
      <w:r w:rsidRPr="00127BE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ой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некоммерческ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ой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организаци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«Университет Национальной технологической инициативы 2035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интернет-сайт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 адресу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2035.university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 его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субдоменам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(адресам третьего уровня,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2035.university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«Правообладатель» – организация или физическое лицо, обладающая(ее) исключительным правом на онлайн-курсы и заключившая с Оператором Портала лицензионный договор о предоставлении Оператору Портала права использования онлайн-курсов теми способами и в том объеме, которые необходимы и достаточны для оказания Услуг Пользователям.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«Просмотр» – реализованный Пользователем доступ к онлайн-курсам в сети Интернет, в течение которого Пользователь может смотреть (слушать) онлайн-курс из любого места и в любое время по своему выбору посредством соответствующих технических устройств.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«Профиль компетенций» - это зафиксированные (имеющие цифровой след) факты понимания и владения Пользователем определенным инструментарием в различных социальных, технологических и антропологических сферах и способность к продуктивной деятельности в рамках обобщенной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компетентностной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модели.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«Регистрация» – действия Пользователя по заполнению и отправке регистрационной формы, размещенной на Портале, которые, в случае отсутствия у Оператора Портала возражений по регистрации Пользователя, влекут за собой создание учетной записи Пользователя с присвоением логина и пароля для доступа к Порталу.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«Услуги» – доведение онлайн-курсов по сети Интернет до Пользователя путем предоставления Пользователю доступа к онлайн-курсам и обеспечения Просмотра выбранного им онлайн-курса на Портале, а также предоставление иных сервисов, доступных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«Цифровой след» -  электронная форма предоставления данных о персональной траектории развития физического лица, в том числе биометрические данные, аудио и видеозаписи, хронологию и информацию о взаимодействии с другими участниками отношений в сфере образования, включая рецензии и оценки, результаты освоения, полученные квалификации, сведения о трудоустройстве и профессиональной деятельности.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Общие положения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2.1. Настоящее Пользовательское соглашение является юридически обязывающим договором между Оператором Портала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proofErr w:type="gram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 Пользователем и регламентирует использование услуг предлагаемых Оператором Портала.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обязан надлежащим образом ознакомиться с настоящим Соглашением до момента регистрации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Присоединение к настоящему Соглашению осуществляется путем совершения Пользователем действий, выражающихся в последовательном выполнении всех регистрационных процедур и активации учетной записи Пользователя. Данная форма заключения Пользовательского соглашениям приравнивается к письменной форме. Стороны вправе в любое время оформить свои договорные отношения в форме письменного двухстороннего документа на бумажном носителе, подписанного собственноручными подписями представителей Сторон.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Присоединяясь к условиям Соглашения Пользователь соглашается со всеми положениями настоящего соглашения и обязуется исполнять их.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Соглашение действует с момента регистрации и в течение всего срока использования услуг, если иное не указано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Недействительность одного или нескольких положений настоящего Соглашения не влечет для Сторон недействительности всего заключенного Соглашения.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2.6. Оператор портала имеет право вносить изменения в Пользовательское соглашение без отдельного уведомления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В отношении функционирования и развития Портала Оператор Портала руководствуется законодательством Российской Федерации, настоящим Пользовательским соглашением и иными специальными документами, которые разработаны или могут быть разработаны и приняты Оператором Портала в целях регламентации предоставления Пользователям доступа к функционалу Порталу.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Предмет соглашения и порядок оказания Услуг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Портала обязуется на условиях, установленных настоящим Пользовательским соглашением, предоставлять Пользователю доступ к тестам с целью  формирования в автоматическом режиме личного цифрового профиля компетенций Пользователя и формирования личного цифрового профиля компетенций, отражающего результаты и достижения Пользователя, а также  к онлайн-курсам для бесплатного Просмотра и иным сервисам Портала, а Пользователь обязуется надлежащим образом выполнять условия, установленные настоящим Соглашением.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Для получения Пользователем доступа к онлайн-курсам и иным сервисам Портала требуется регистрация Пользователя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Регистрация Пользователя. Размещение Пользователем информации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Зарегистрироваться на Портале могут только Пользователи, информация о которых размещена на сайте </w:t>
      </w:r>
      <w:hyperlink r:id="rId6" w:history="1">
        <w:r w:rsidRPr="00991138">
          <w:rPr>
            <w:rFonts w:ascii="Segoe UI" w:eastAsia="Times New Roman" w:hAnsi="Segoe UI" w:cs="Segoe UI"/>
            <w:color w:val="E52127"/>
            <w:sz w:val="24"/>
            <w:szCs w:val="24"/>
            <w:u w:val="single"/>
            <w:lang w:eastAsia="ru-RU"/>
          </w:rPr>
          <w:t>https://leader-id.ru</w:t>
        </w:r>
      </w:hyperlink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Для регистрации Пользователя на Портале Пользователь обязуется предоставить Оператору Портала регистрационную форму (анкету), заполнив её достоверной, полной и точной информацией о себе, и поддерживать ее в актуальном виде.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Пользователь соглашается с тем, что действия, совершенные на Портале после Авторизации Пользователя (по его логину и паролю), признаются действиями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4.4. При регистрации на Портале Пользователь обязан предоставить Оператору Портала необходимую достоверную и актуальную информацию для формирования учетной записи Пользователя, включая уникальные для каждого Пользователя логин и пароль доступа к Порталу, а также фамилию и имя.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Регистрационная форма Портала может запрашивать у Пользователя дополнительную информацию.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4.5. Пользователь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4.6. После предоставления информации, указанной в пункте 4.4 настоящего Пользовательского соглашения, Пользователю необходимо пройти ряд удостоверительных процедур, а именно:</w:t>
      </w:r>
    </w:p>
    <w:p w:rsidR="0035342B" w:rsidRPr="00991138" w:rsidRDefault="0035342B" w:rsidP="00353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подтвердить свою регистрацию путем активации учетной записи через сообщение, отправленное Оператором Портала на электронную почту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Портала может использовать дополнительные процедуры, включая:</w:t>
      </w:r>
    </w:p>
    <w:p w:rsidR="0035342B" w:rsidRPr="00991138" w:rsidRDefault="0035342B" w:rsidP="0035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предложение Пользователю подтвердить регистрацию путем распознания автоматизированного теста, предназначенного для различия действий средств автоматизации и людей («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капча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»);</w:t>
      </w:r>
    </w:p>
    <w:p w:rsidR="0035342B" w:rsidRPr="00991138" w:rsidRDefault="0035342B" w:rsidP="00353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отправку кода регистрации посредством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sms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-сообщения на мобильный телефон Пользователя, номер которого предоставляется самим Пользователем.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верного последовательного выполнения всех регистрационных действий на Сайте создается учетная запись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4.7. Пользователь на используемом им аппаратно-программном обеспечении может разрешить хранение логина и пароля (с использованием файлов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cookies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аналогичных технологий) для последующей автоматической авторизации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4.8. Пользователь несет ответственность за безопасность логина и пароля, а также за все действия, совершенные Пользователем после Авторизации. Пользователь обязан немедленно уведомить Оператора Портала о любом случае неавторизированного доступа с его логином и паролем и/или о любом нарушении безопасности. Оператор Портала не несет ответственности за ущерб, причиненный в результате несанкционированного доступа к учетной записи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4.9. В случае передачи Пользователем логина и пароля какому-либо третьему лицу, всю ответственность за действия этого третьего лица, совершенные на Портале, несет Пользователь.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4.10. Путем направления ссылки Пользователь имеет возможность предоставить третьим лицам доступ к информации, размещаемой Пользователем на Портале. При этом, Пользователь настоящим уведомлен, что в результате предоставления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таких ссылок третьи лица могут получить доступ к его персональным данным. Оператор не несет ответственность за действия третьих лиц, которым Пользователем были отправлены ссылки, за последствия такого доступа, и за безопасность персональных данных Пользователя и Информации о Пользователе в результате получения от Пользователя доступа к ним третьих лиц. Ответственность за несанкционированное копирование и использование Информации о пользователе несут лица, неправомочно использовавшие Информацию о пользователе, опубликованную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4.11. В случае возникновения ситуаций, при которых у Оператора Портала возникнут сомнения в том, что Пользователь является обладателем прав на размещаемую им Информацию о пользователе, Оператор портала вправе по своему усмотрению удалить уже размещенную Информацию о пользователе или закрыть доступ к ней.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4.12. Размещаемая на Портале Информация о Пользователе не должна содержать: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нарушающую действующие нормативно-правовые акты Российской Федерации, охраняемые законом права и интересы третьих лиц; оскорбляющую нравственность, честь и достоинство; являющуюся вредоносной, угрожающей, клеветнической, пропагандирующей ненависть и/или дискриминацию людей по расовому, этническому, половому, социальному признакам; способствующую разжиганию религиозной, расовой или межнациональной розни; содержащую сцены насилия, либо жестокого обращения с животными; рекламу наркотических средств и т.д.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которую Пользователь не имеет права делать доступной по закону или согласно каким-либо контрактным отношениям;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которая затрагивает какой-либо патент, торговую марку, коммерческую тайну, копирайт или прочие права собственности и/или авторские и смежные с ними права третьей стороны;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содержащую рекламу или коммерческие предложения, а также «письма счастья» и т.п. (спам);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материалы, содержащие компьютерные коды, предназначенные для нарушения, уничтожения либо ограничения функциональности любого компьютерного или телекоммуникационного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оборудования</w:t>
      </w:r>
      <w:proofErr w:type="gram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программ, для осуществления несанкционированного доступа, а также серийные номера к коммерческим программным продуктам, логины, пароли и прочие средства для получения несанкционированного доступа к платным ресурсам в Интернет;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содержащую персональные данные других пользователей;</w:t>
      </w:r>
    </w:p>
    <w:p w:rsidR="0035342B" w:rsidRPr="00991138" w:rsidRDefault="0035342B" w:rsidP="00353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информацию, содержащую недостоверные данные: представление себя за другого человека или представителя организации и/или сообщества без достаточных на то прав.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4.13. Пользователь соглашается с тем, что он несет полную ответственность в отношении размещаемой им Информации о Пользователе на Портале. Оператор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Портала не несет ответственности за содержание Информации о Пользователе и за соответствие ее требованиям действующих нормативно-правовых актов, за нарушение авторских прав, несанкционированное использование товарных знаков, коммерческих обозначений и т.д., а также за возможные нарушения прав третьих лиц в связи с размещением Информации о Пользователе на Портале и/или ее использованием в соответствии с условиями настоящего Соглашения. В случае поступления от третьих лиц претензий, связанных с размещением Информации о Пользователе на Портале и/или ее использованием, Пользователь самостоятельно и за свой счет урегулирует указанные претензии.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Прохождение тестового отбора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Онлайн-курсы доступны Пользователю для Просмотра на Портале в целях их освоения без дальнейшего оценивания результатов освоения и без получения документов, свидетельствующих об освоении курсов.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5.2. Пользователь не должен нарушать, блокировать или иным образом наносить ущерб каким-либо средствам безопасности Портала, а также средствам, предотвращающим или ограничивающим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использование</w:t>
      </w:r>
      <w:proofErr w:type="gram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копирование какого-либо онлайн-курса.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 Пользователь вправе использовать онлайн-курсы исключительно путем частного Просмотра и не вправе использовать онлайн-курсы (частично или полностью) иным способом, в частности в коммерческих или иных целях, за исключением указанных в пункте 5.1 настоящего Пользовательского соглашения.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Какое-либо иное использование онлайн-курсов является нарушением настоящего Пользовательского соглашения, охраняемых законом интеллектуальных прав Правообладателей, и может повлечь привлечение к ответственности в соответствии с законодательством Российской Федерации.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Условия использования онлайн-курсов и иных сервисов Портала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Онлайн-курсы доступны Пользователю для Просмотра на Портале в целях их освоения без дальнейшего оценивания результатов освоения и без получения документов, свидетельствующих об освоении курсов.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 Пользователь не должен нарушать, блокировать или иным образом наносить ущерб каким-либо средствам безопасности Портала, а также средствам, предотвращающим или ограничивающим 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использование</w:t>
      </w:r>
      <w:proofErr w:type="gram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копирование какого-либо онлайн-курса.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6.3. Пользователь вправе использовать онлайн-курсы исключительно путем частного Просмотра и не вправе использовать онлайн-курсы (частично или полностью) иным способом, в частности в коммерческих или иных целях, за исключением указанных в пункте 6.1 настоящего Пользовательского соглашения.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Какое-либо иное использование онлайн-курсов является нарушением настоящего Пользовательского соглашения, охраняемых законом интеллектуальных прав Правообладателей, и может повлечь привлечение к ответственности в соответствии с законодательством Российской Федерации.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Пользователь не вправе использовать сервисы Портала для осуществления предпринимательской деятельности, рекламы товаров, работ и услуг.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Права и обязанности Сторон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Портала вправе: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7.1.1. По своему собственному усмотрению приостанавливать, ограничивать или прекращать доступ Пользователя ко всем или к любому из разделов или сервисов Портала;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7.1.2. Устанавливать любые ограничения в использовании Портала, в любое время изменять настоящее Пользовательское соглашение в одностороннем порядке, опубликовав на Портале новую редакцию настоящей Соглашения Оператора Портала, без получения согласия Пользователя.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7.1.3. По своему усмотрению вносить изменения в содержание онлайн-</w:t>
      </w:r>
      <w:proofErr w:type="gram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курсов;.</w:t>
      </w:r>
      <w:proofErr w:type="gramEnd"/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7.1.4. Временно приостановить доступ к сервисам Портала по техническим или иным причинам, препятствующим такому доступу, на время устранения таких причин.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Проводить профилактические работы, которые могут повлечь перерыв в предоставлении доступа. Профилактические работы выполняются Оператором портала по своему усмотрению лишь в необходимом объеме без согласования с Пользователем, но с уведомлением о предстоящих работах, вывешенном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7.1.5. Ограничить, приостановить или прекратить (блокировать) доступ Пользователю к сервисам Портала, удалить профиль Пользователя без предварительного уведомления и возмещения каких-либо затрат, убытков, при нарушении Пользователем условий настоящего Пользовательского соглашения, причинении вреда другим Пользователям, а также в случае указания/решения государственного (муниципального) иного уполномоченного органа.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Портала не обязан предоставлять Пользователю какие-либо документы, доказательства и прочее, свидетельствующие о нарушении Пользователем условий настоящего Пользовательского соглашения, в результате которого Пользователю было отказано в предоставлении доступа к сервисам Портала, либо такой доступ был прекращен и/или ограничен.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Действия по ограничению, приостановлению или прекращению (блокированию) доступу Пользователю, а также удаление профиля Пользователя может быть произведены в следующих случаях:</w:t>
      </w:r>
    </w:p>
    <w:p w:rsidR="0035342B" w:rsidRPr="00991138" w:rsidRDefault="0035342B" w:rsidP="0035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порочащей Оператора Портала, самого Портала, других Пользователей Портала информации, вне зависимости от места и формы ее появления;</w:t>
      </w:r>
    </w:p>
    <w:p w:rsidR="0035342B" w:rsidRPr="00991138" w:rsidRDefault="0035342B" w:rsidP="0035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заведомо ложной информации при регистрации;</w:t>
      </w:r>
    </w:p>
    <w:p w:rsidR="0035342B" w:rsidRPr="00991138" w:rsidRDefault="0035342B" w:rsidP="0035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Отказ в предоставлении необходимой информации Оператору Портала по ее запросу,</w:t>
      </w:r>
    </w:p>
    <w:p w:rsidR="0035342B" w:rsidRPr="00991138" w:rsidRDefault="0035342B" w:rsidP="0035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причинении вреда другим Пользователям,</w:t>
      </w:r>
    </w:p>
    <w:p w:rsidR="0035342B" w:rsidRPr="00991138" w:rsidRDefault="0035342B" w:rsidP="003534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основании указания/решения государственного (муниципального) иного уполномоченного органа.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удаления Профиля Пользователя, его восстановление не предусматривается.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данные которого удалены с Портала, не имеет права на создание нового Профиля Пользователя. При обнаружении, такой Профиль удаляется Оператором Портала без предупреждения.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7.1.6. Расторгнуть настоящее Пользовательское соглашение по любым основаниям, в том числе при отсутствии нарушения его условий со стороны Пользователя, в одностороннем внесудебном порядке с даты уведомления об этом Пользователя. Оператор Портала вправе отправлять уведомление на электронный адрес Пользователя, указанный им при регистрации.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Оператор Портала обязан: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7.2.1. Предпринимать все зависящие от него действия для обеспечения бесперебойной работы Портала, однако он не несет ответственности за перерывы в его работе (в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аварийные, профилактические), за недостаточное качество или скорость предоставления данных, за полную или частичную утрату каких-либо данных, размещенных на Портале, или за причинение любых других убытков, которые возникли или могут возникнуть при пользовании Порталом.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 Пользователь обязан: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7.3.1. Не вводить Оператора Портала и/или других Пользователей в заблуждение относительно своей личности;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7.3.2. Не осуществлять действий, направленных на получение доступа к чужой учетной записи, путем подбора логина и пароля, взлома или иных действий.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7.3.3. Самостоятельно следить за изменениями условий настоящего Пользовательского соглашения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7.3.4. Принимать меры по обеспечению безопасности информации на своем рабочем месте.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7.4. Пользователь вправе: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7.4.1. Расторгнуть настоящее Пользовательское соглашение по любым основаниям, в том числе при отсутствии нарушения его условий со стороны Оператора Портала, в одностороннем внесудебном порядке с даты получения уведомления об этом Оператора Портала. Пользователь вправе отправлять уведомление на электронный адрес или на почтовый адрес Оператора Портала. В случае расторжения настоящего Пользовательского соглашения доступ Пользователя к Порталу блокируется, а профиль Пользователя удаляется.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 Персональные данные</w:t>
      </w:r>
    </w:p>
    <w:p w:rsidR="0035342B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8.1. В соответствии с Федеральным законом от 27.07.2006 N 152-ФЗ "О персональных данных", принимая условия настоящего Пользовательского соглашения, Пользователь настоящим дает согласие Оператору Портала на обработку следующими способами: сбор, запись, систематизация, накопление, хранение, уточнение (обновление, изменение), , использование, анализ, передачу (, предоставление, доступ), блокирование, удаление, уничтожение, и иных действий,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обработка8.2.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предусмотренных случаях пользователь предоставляет отдельные согласия на обработку персональных данных в соответствии с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Федеральным законом от 27.07.2006 N 152-ФЗ "О персональных данных"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При обработке персональных данных Оператор Портала руководствуется требованиями «Политики в отношении обработки персональных данных в АНО «Университет Национальной технологической инициативы 2035», текст которой размещен на Портале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8.4. К персональным данным Пользователя, к которым Оператор получает доступ,  относятся: фамилия, имя, отчество; пол; дата рождения; контактные данные (телефон,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Emai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), адрес регистрации и проживания, паспортные данные (серия, номер, когда и кем выдан, код подразделения), сведения о месте работы, сведения о месте учебы, сведения об образовании, результаты обучения, фотография, 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артериальное давление, частота сердцебиения, данные </w:t>
      </w:r>
      <w:proofErr w:type="spellStart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геолокации</w:t>
      </w:r>
      <w:proofErr w:type="spellEnd"/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 деловые и личные качества и любые иные личные данные Пользователя. Состав персональных данных Пользователя, к которым Оператор получает доступ, может меняться в зависимости от того в какими услугами и сервисами пользуется Пользователь.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8.5.  Целью обработки персональных данных Пользователя является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пользование Платформой Университет 2035, что включает</w:t>
      </w: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ведение исследовательских работ;  формирования личного цифрового профиля компетенций, а также формирование личного цифрового профиля компетенций, отражающего результаты и достижения субъекта персональных данных; организация отбора претендентов на обучение; организация обучения Пользователя, организация конкурсов, олимпиад и иных подобных мероприятий, информационное содействие трудоустройству и увеличению карьерных возможностей Пользователей, оказание консультационных услуг для Пользователя,  отправка почтовой корреспонденции; рекламных и иных информационных рассылок о планирующихся мероприятиях и учебных курсах.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 Ответственность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Оператор Портала не несет ответственности за любые убытки, произошедшие из-за использования онлайн-курсов либо невозможности доступа к онлайн-курсам, несанкционированного доступа к коммуникациям Пользователя, заявления или поведения любого третьего лица на Портале.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В случае нарушения Пользователем условий настоящего Пользовательского соглашения он обязан в полном объеме возместить убытки причинные Оператору Портала и/или Партнерам Оператора и/или другим Пользователям, включая возмещение сумм штрафов, наложенных компетентными государственными (муниципальными) органами и возмещение судебных издержек.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В случае возникновения споров Стороны обязуются предпринять все возможные и разумные меры для их урегулирования путем переговоров, то есть посредством направления друг другу и рассмотрения претензий. В случае если ответ на претензию не будет получен направившей сообщение Стороной в течение 30 (тридцати) дней с даты направления соответствующего сообщения, либо если Стороны не придут к соглашению по возникшим претензиям и/или разногласиям, спор подлежит разрешению в судебном порядке по месту нахождения Оператора портала. Пользователь вправе отправлять претензии на электронный адрес или на почтовый адрес, указанный в разделе "Реквизиты Оператора Портала" настоящего Соглашения.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Портала вправе отправлять претензии на электронный адрес Пользователя, указанный им при регистрации.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9.4. Бездействие со стороны Оператора Портала в случае нарушения Пользователем каких-либо положений настоящего Пользовательского соглашения не лишает Оператора Портала права предпринять соответствующие действия в защиту своих интересов позднее, а также не означает отказа Оператора Портала от своих прав в случае совершения в дальнейшем подобных либо сходных нарушений или нарушений других положений настоящего Пользовательского соглашения.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Отказ от гарантий 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Доступ к сервисам Портала предоставляются на условиях "AS IS" ("КАК ЕСТЬ") в соответствии с общепринятым в международной практике принципом, т.е. без предоставления Оператором Портала гарантий любого рода (прямых и косвенных), в частности о том, что:</w:t>
      </w:r>
    </w:p>
    <w:p w:rsidR="0035342B" w:rsidRPr="00991138" w:rsidRDefault="0035342B" w:rsidP="00353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основные возможности и качество онлайн-курсов и других сервисов будут соответствовать требованиям и ожиданиям Пользователя, а также доступ к ним будет предоставляться быстро, непрерывно, надежно и без ошибок;</w:t>
      </w:r>
    </w:p>
    <w:p w:rsidR="0035342B" w:rsidRPr="00991138" w:rsidRDefault="0035342B" w:rsidP="00353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все ошибки или дефекты в работе Портала будут исправлены;</w:t>
      </w:r>
    </w:p>
    <w:p w:rsidR="0035342B" w:rsidRPr="00991138" w:rsidRDefault="0035342B" w:rsidP="003534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что программное обеспечение сервисов портала будет полностью совместима с используемым Пользователем программным обеспечением и будет бесперебойно работать на любых используемых Пользователем технических средствах.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 Прочие условия</w:t>
      </w:r>
    </w:p>
    <w:p w:rsidR="0035342B" w:rsidRPr="00991138" w:rsidRDefault="0035342B" w:rsidP="003534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Пользователь заключает Соглашение добровольно, при этом Пользователь:</w:t>
      </w:r>
    </w:p>
    <w:p w:rsidR="0035342B" w:rsidRPr="00991138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полностью ознакомился с условиями настоящего Пользовательского соглашения;</w:t>
      </w:r>
    </w:p>
    <w:p w:rsidR="0035342B" w:rsidRPr="00991138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полностью понимает условия настоящего Пользовательского соглашения;</w:t>
      </w:r>
    </w:p>
    <w:p w:rsidR="0035342B" w:rsidRPr="00991138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полностью понимает значение и последствия своих действий в отношении заключения и исполнения настоящего Пользовательского соглашения;</w:t>
      </w:r>
    </w:p>
    <w:p w:rsidR="0035342B" w:rsidRPr="00991138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гарантирует, что информация, им предоставленная, является полной, точной и достоверной;</w:t>
      </w:r>
    </w:p>
    <w:p w:rsidR="0035342B" w:rsidRPr="00991138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гарантирует, что при предоставлении информации не нарушается действующее законодательство Российской Федерации, законные права и интересы третьих лиц;</w:t>
      </w:r>
    </w:p>
    <w:p w:rsidR="00BC0DEE" w:rsidRPr="0035342B" w:rsidRDefault="0035342B" w:rsidP="003534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 w:rsidRPr="009911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гарантирует, что вся предоставленная на Портале информация заполнена Пользователем в отношении себя лично, все действия по регистрации на сайте совершены непосредственно Пользователем.</w:t>
      </w:r>
      <w:bookmarkStart w:id="0" w:name="_GoBack"/>
      <w:bookmarkEnd w:id="0"/>
    </w:p>
    <w:sectPr w:rsidR="00BC0DEE" w:rsidRPr="0035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3241"/>
    <w:multiLevelType w:val="multilevel"/>
    <w:tmpl w:val="402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F23E0"/>
    <w:multiLevelType w:val="multilevel"/>
    <w:tmpl w:val="DFF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4333D"/>
    <w:multiLevelType w:val="multilevel"/>
    <w:tmpl w:val="F0D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B562E"/>
    <w:multiLevelType w:val="multilevel"/>
    <w:tmpl w:val="C74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32FC5"/>
    <w:multiLevelType w:val="multilevel"/>
    <w:tmpl w:val="CE4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5795B"/>
    <w:multiLevelType w:val="multilevel"/>
    <w:tmpl w:val="F3E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01ADB"/>
    <w:multiLevelType w:val="multilevel"/>
    <w:tmpl w:val="E15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4"/>
    <w:rsid w:val="000A0674"/>
    <w:rsid w:val="0035342B"/>
    <w:rsid w:val="00B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F28B"/>
  <w15:chartTrackingRefBased/>
  <w15:docId w15:val="{BF8E4519-C41A-411B-AE12-B15E5E6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" TargetMode="External"/><Relationship Id="rId5" Type="http://schemas.openxmlformats.org/officeDocument/2006/relationships/hyperlink" Target="https://leader-i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 Наталья Николаевна</dc:creator>
  <cp:keywords/>
  <dc:description/>
  <cp:lastModifiedBy>Байда Наталья Николаевна</cp:lastModifiedBy>
  <cp:revision>2</cp:revision>
  <dcterms:created xsi:type="dcterms:W3CDTF">2021-10-29T08:48:00Z</dcterms:created>
  <dcterms:modified xsi:type="dcterms:W3CDTF">2021-10-29T09:38:00Z</dcterms:modified>
</cp:coreProperties>
</file>