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B969" w14:textId="77777777" w:rsidR="00D059CC" w:rsidRDefault="00D059CC" w:rsidP="00D059CC">
      <w:pPr>
        <w:pStyle w:val="a3"/>
        <w:spacing w:before="52"/>
        <w:ind w:left="36"/>
        <w:jc w:val="center"/>
      </w:pPr>
      <w:r>
        <w:t>ТИТУЛЬНЫЙ</w:t>
      </w:r>
      <w:r>
        <w:rPr>
          <w:spacing w:val="-2"/>
        </w:rPr>
        <w:t xml:space="preserve"> </w:t>
      </w:r>
      <w:r>
        <w:t>ЛИСТ</w:t>
      </w:r>
    </w:p>
    <w:p w14:paraId="2C10A359" w14:textId="77777777" w:rsidR="00D059CC" w:rsidRDefault="00D059CC" w:rsidP="00D059CC">
      <w:pPr>
        <w:pStyle w:val="a3"/>
        <w:spacing w:before="1"/>
        <w:jc w:val="left"/>
        <w:rPr>
          <w:sz w:val="29"/>
        </w:rPr>
      </w:pPr>
    </w:p>
    <w:p w14:paraId="15575BA3" w14:textId="77777777" w:rsidR="00D059CC" w:rsidRDefault="00D059CC" w:rsidP="00D059CC">
      <w:pPr>
        <w:pStyle w:val="a3"/>
        <w:spacing w:before="52"/>
        <w:ind w:left="5313"/>
        <w:jc w:val="center"/>
      </w:pPr>
      <w:r>
        <w:t>УТВЕРЖДЕНА</w:t>
      </w:r>
    </w:p>
    <w:p w14:paraId="53632892" w14:textId="77777777" w:rsidR="00D059CC" w:rsidRDefault="00D059CC" w:rsidP="00D059CC">
      <w:pPr>
        <w:pStyle w:val="a3"/>
        <w:ind w:left="6248" w:right="933" w:hanging="2"/>
        <w:jc w:val="center"/>
      </w:pPr>
      <w:r>
        <w:t>Наименование органа</w:t>
      </w:r>
      <w:r>
        <w:rPr>
          <w:spacing w:val="1"/>
        </w:rPr>
        <w:t xml:space="preserve"> </w:t>
      </w:r>
      <w:r>
        <w:t>государственной власти,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должности</w:t>
      </w:r>
    </w:p>
    <w:p w14:paraId="1E185743" w14:textId="77777777" w:rsidR="00D059CC" w:rsidRDefault="00D059CC" w:rsidP="00D059CC">
      <w:pPr>
        <w:pStyle w:val="a3"/>
        <w:tabs>
          <w:tab w:val="left" w:pos="7757"/>
        </w:tabs>
        <w:spacing w:line="292" w:lineRule="exact"/>
        <w:ind w:left="5313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ФИО</w:t>
      </w:r>
    </w:p>
    <w:p w14:paraId="26D8603C" w14:textId="77777777" w:rsidR="00D059CC" w:rsidRDefault="00D059CC" w:rsidP="00D059CC">
      <w:pPr>
        <w:spacing w:before="5"/>
        <w:ind w:left="5312"/>
        <w:jc w:val="center"/>
        <w:rPr>
          <w:sz w:val="21"/>
        </w:rPr>
      </w:pPr>
      <w:proofErr w:type="spellStart"/>
      <w:r>
        <w:rPr>
          <w:sz w:val="21"/>
        </w:rPr>
        <w:t>м.п</w:t>
      </w:r>
      <w:proofErr w:type="spellEnd"/>
      <w:r>
        <w:rPr>
          <w:sz w:val="21"/>
        </w:rPr>
        <w:t>.</w:t>
      </w:r>
    </w:p>
    <w:p w14:paraId="55F0AECB" w14:textId="77777777" w:rsidR="00D059CC" w:rsidRDefault="00D059CC" w:rsidP="00D059CC">
      <w:pPr>
        <w:pStyle w:val="a3"/>
        <w:tabs>
          <w:tab w:val="left" w:pos="7277"/>
        </w:tabs>
        <w:spacing w:before="130"/>
        <w:ind w:left="5310"/>
        <w:jc w:val="center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t>2021</w:t>
      </w:r>
      <w:r>
        <w:rPr>
          <w:spacing w:val="-2"/>
        </w:rPr>
        <w:t xml:space="preserve"> </w:t>
      </w:r>
      <w:r>
        <w:t>г.</w:t>
      </w:r>
    </w:p>
    <w:p w14:paraId="0D6E8927" w14:textId="77777777" w:rsidR="00D059CC" w:rsidRDefault="00D059CC" w:rsidP="00D059CC">
      <w:pPr>
        <w:pStyle w:val="a3"/>
        <w:jc w:val="left"/>
        <w:rPr>
          <w:sz w:val="26"/>
        </w:rPr>
      </w:pPr>
    </w:p>
    <w:p w14:paraId="649043C1" w14:textId="77777777" w:rsidR="00D059CC" w:rsidRDefault="00D059CC" w:rsidP="00D059CC">
      <w:pPr>
        <w:pStyle w:val="a3"/>
        <w:jc w:val="left"/>
        <w:rPr>
          <w:sz w:val="26"/>
        </w:rPr>
      </w:pPr>
    </w:p>
    <w:p w14:paraId="0D8431DC" w14:textId="77777777" w:rsidR="00D059CC" w:rsidRDefault="00D059CC" w:rsidP="00D059CC">
      <w:pPr>
        <w:pStyle w:val="a3"/>
        <w:jc w:val="left"/>
        <w:rPr>
          <w:sz w:val="26"/>
        </w:rPr>
      </w:pPr>
    </w:p>
    <w:p w14:paraId="23798A3C" w14:textId="77777777" w:rsidR="00D059CC" w:rsidRDefault="00D059CC" w:rsidP="00D059CC">
      <w:pPr>
        <w:pStyle w:val="a3"/>
        <w:jc w:val="left"/>
        <w:rPr>
          <w:sz w:val="26"/>
        </w:rPr>
      </w:pPr>
    </w:p>
    <w:p w14:paraId="08B8D3F3" w14:textId="77777777" w:rsidR="00D059CC" w:rsidRDefault="00D059CC" w:rsidP="00D059CC">
      <w:pPr>
        <w:pStyle w:val="a3"/>
        <w:jc w:val="left"/>
        <w:rPr>
          <w:sz w:val="26"/>
        </w:rPr>
      </w:pPr>
    </w:p>
    <w:p w14:paraId="35A7D4F0" w14:textId="77777777" w:rsidR="00D059CC" w:rsidRDefault="00D059CC" w:rsidP="00D059CC">
      <w:pPr>
        <w:pStyle w:val="a3"/>
        <w:spacing w:before="8"/>
        <w:jc w:val="left"/>
        <w:rPr>
          <w:sz w:val="19"/>
        </w:rPr>
      </w:pPr>
    </w:p>
    <w:p w14:paraId="02A0D5DB" w14:textId="77777777" w:rsidR="00D059CC" w:rsidRDefault="00D059CC" w:rsidP="00D059CC">
      <w:pPr>
        <w:pStyle w:val="a3"/>
        <w:spacing w:line="293" w:lineRule="exact"/>
        <w:ind w:left="2856" w:right="2917"/>
        <w:jc w:val="center"/>
      </w:pPr>
      <w:r>
        <w:t>ЗАЯВКА</w:t>
      </w:r>
    </w:p>
    <w:p w14:paraId="6F38DDCA" w14:textId="77777777" w:rsidR="00D059CC" w:rsidRDefault="00D059CC" w:rsidP="00D059CC">
      <w:pPr>
        <w:pStyle w:val="a3"/>
        <w:tabs>
          <w:tab w:val="left" w:pos="8005"/>
        </w:tabs>
        <w:spacing w:line="292" w:lineRule="exact"/>
        <w:ind w:right="19"/>
        <w:jc w:val="center"/>
        <w:rPr>
          <w:rFonts w:ascii="Times New Roman" w:hAnsi="Times New Roman"/>
        </w:rPr>
      </w:pP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A1872B" w14:textId="77777777" w:rsidR="00D059CC" w:rsidRDefault="00D059CC" w:rsidP="00D059CC">
      <w:pPr>
        <w:spacing w:line="244" w:lineRule="exact"/>
        <w:ind w:left="2856" w:right="2933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14:paraId="16CB660C" w14:textId="77777777" w:rsidR="00D059CC" w:rsidRDefault="00D059CC" w:rsidP="00D059CC">
      <w:pPr>
        <w:pStyle w:val="a3"/>
        <w:spacing w:before="121"/>
        <w:ind w:left="112" w:right="111"/>
      </w:pPr>
      <w:r>
        <w:t>в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«Кадры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«Цифровые</w:t>
      </w:r>
      <w:r>
        <w:rPr>
          <w:spacing w:val="-4"/>
        </w:rPr>
        <w:t xml:space="preserve"> </w:t>
      </w:r>
      <w:r>
        <w:t>профессии»</w:t>
      </w:r>
    </w:p>
    <w:p w14:paraId="1416A3B8" w14:textId="77777777" w:rsidR="00D059CC" w:rsidRDefault="00D059CC" w:rsidP="00D059CC">
      <w:pPr>
        <w:sectPr w:rsidR="00D059CC">
          <w:pgSz w:w="11910" w:h="16840"/>
          <w:pgMar w:top="1580" w:right="1020" w:bottom="280" w:left="1020" w:header="720" w:footer="720" w:gutter="0"/>
          <w:cols w:space="720"/>
        </w:sectPr>
      </w:pPr>
    </w:p>
    <w:p w14:paraId="439376A7" w14:textId="77777777" w:rsidR="00D059CC" w:rsidRDefault="00D059CC" w:rsidP="00D059CC">
      <w:pPr>
        <w:pStyle w:val="a3"/>
        <w:tabs>
          <w:tab w:val="left" w:pos="8290"/>
        </w:tabs>
        <w:spacing w:before="34"/>
        <w:ind w:left="821"/>
        <w:rPr>
          <w:rFonts w:ascii="Times New Roman" w:hAnsi="Times New Roman"/>
        </w:rPr>
      </w:pPr>
      <w:r>
        <w:lastRenderedPageBreak/>
        <w:t>Настоящим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3BAFF9" w14:textId="77777777" w:rsidR="00D059CC" w:rsidRDefault="00D059CC" w:rsidP="00D059CC">
      <w:pPr>
        <w:spacing w:before="2"/>
        <w:ind w:left="3257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</w:t>
      </w:r>
    </w:p>
    <w:p w14:paraId="0BDAABFE" w14:textId="607A047C" w:rsidR="00D059CC" w:rsidRDefault="00D059CC" w:rsidP="00D059CC">
      <w:pPr>
        <w:pStyle w:val="a3"/>
        <w:spacing w:before="121"/>
        <w:ind w:left="112" w:right="106"/>
      </w:pPr>
      <w:r>
        <w:t>выражает согласие на участие в мероприятии федерального проекта «Кадры для цифровой</w:t>
      </w:r>
      <w:r>
        <w:rPr>
          <w:spacing w:val="1"/>
        </w:rPr>
        <w:t xml:space="preserve"> </w:t>
      </w:r>
      <w:r>
        <w:t>экономики»</w:t>
      </w:r>
      <w:r>
        <w:rPr>
          <w:spacing w:val="72"/>
        </w:rPr>
        <w:t xml:space="preserve"> </w:t>
      </w:r>
      <w:r>
        <w:t>национальной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«Цифровая экономика</w:t>
      </w:r>
      <w:r>
        <w:rPr>
          <w:spacing w:val="16"/>
        </w:rPr>
        <w:t xml:space="preserve"> </w:t>
      </w:r>
      <w:r>
        <w:t>Российской Федерации»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апробации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от 14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«Цифровые</w:t>
      </w:r>
      <w:r>
        <w:rPr>
          <w:spacing w:val="-2"/>
        </w:rPr>
        <w:t xml:space="preserve"> </w:t>
      </w:r>
      <w:r>
        <w:t>профессии».</w:t>
      </w:r>
    </w:p>
    <w:p w14:paraId="5F04DC27" w14:textId="77777777" w:rsidR="00D059CC" w:rsidRDefault="00D059CC" w:rsidP="00D059CC">
      <w:pPr>
        <w:pStyle w:val="a3"/>
        <w:spacing w:line="292" w:lineRule="exact"/>
        <w:ind w:left="821"/>
      </w:pPr>
      <w:r>
        <w:t>Подтверждает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субъекта:</w:t>
      </w:r>
    </w:p>
    <w:p w14:paraId="587EBCCD" w14:textId="77777777" w:rsidR="00D059CC" w:rsidRDefault="00D059CC" w:rsidP="00D059CC">
      <w:pPr>
        <w:pStyle w:val="a5"/>
        <w:numPr>
          <w:ilvl w:val="0"/>
          <w:numId w:val="1"/>
        </w:numPr>
        <w:tabs>
          <w:tab w:val="left" w:pos="1181"/>
        </w:tabs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111DEF40" w14:textId="77777777" w:rsidR="00D059CC" w:rsidRDefault="00D059CC" w:rsidP="00D059CC">
      <w:pPr>
        <w:pStyle w:val="a5"/>
        <w:numPr>
          <w:ilvl w:val="1"/>
          <w:numId w:val="1"/>
        </w:numPr>
        <w:tabs>
          <w:tab w:val="left" w:pos="1901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</w:p>
    <w:p w14:paraId="44701782" w14:textId="77777777" w:rsidR="00D059CC" w:rsidRDefault="00D059CC" w:rsidP="00D059CC">
      <w:pPr>
        <w:pStyle w:val="a5"/>
        <w:numPr>
          <w:ilvl w:val="1"/>
          <w:numId w:val="1"/>
        </w:numPr>
        <w:tabs>
          <w:tab w:val="left" w:pos="1901"/>
        </w:tabs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вопросам:</w:t>
      </w:r>
    </w:p>
    <w:p w14:paraId="1B42A4FB" w14:textId="77777777" w:rsidR="00D059CC" w:rsidRDefault="00D059CC" w:rsidP="00D059CC">
      <w:pPr>
        <w:pStyle w:val="a5"/>
        <w:numPr>
          <w:ilvl w:val="2"/>
          <w:numId w:val="1"/>
        </w:numPr>
        <w:tabs>
          <w:tab w:val="left" w:pos="2621"/>
        </w:tabs>
        <w:ind w:right="112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проекта</w:t>
      </w:r>
    </w:p>
    <w:p w14:paraId="66BFE0FC" w14:textId="77777777" w:rsidR="00D059CC" w:rsidRDefault="00D059CC" w:rsidP="00D059CC">
      <w:pPr>
        <w:pStyle w:val="a5"/>
        <w:numPr>
          <w:ilvl w:val="2"/>
          <w:numId w:val="1"/>
        </w:numPr>
        <w:tabs>
          <w:tab w:val="left" w:pos="2621"/>
        </w:tabs>
        <w:ind w:right="112" w:hanging="34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90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9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(включающей,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2"/>
          <w:sz w:val="24"/>
        </w:rPr>
        <w:t xml:space="preserve"> </w:t>
      </w:r>
      <w:r>
        <w:rPr>
          <w:sz w:val="24"/>
        </w:rPr>
        <w:t>обучения в рамках проекта, трек «Дети» (материалы для организации</w:t>
      </w:r>
      <w:r>
        <w:rPr>
          <w:spacing w:val="-5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регионам-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дополнительно);</w:t>
      </w:r>
    </w:p>
    <w:p w14:paraId="6A271F67" w14:textId="65C54E77" w:rsidR="00D059CC" w:rsidRDefault="00D059CC" w:rsidP="00D059CC">
      <w:pPr>
        <w:pStyle w:val="a5"/>
        <w:numPr>
          <w:ilvl w:val="0"/>
          <w:numId w:val="1"/>
        </w:numPr>
        <w:tabs>
          <w:tab w:val="left" w:pos="1181"/>
        </w:tabs>
        <w:ind w:right="112"/>
        <w:jc w:val="both"/>
        <w:rPr>
          <w:sz w:val="24"/>
        </w:rPr>
      </w:pPr>
      <w:r>
        <w:rPr>
          <w:sz w:val="24"/>
        </w:rPr>
        <w:t>субъект Российской Федерации обязуется организовать информирование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компании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регионам-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дополнительно);</w:t>
      </w:r>
    </w:p>
    <w:p w14:paraId="79EC95EB" w14:textId="683EFC82" w:rsidR="00D059CC" w:rsidRDefault="00D059CC" w:rsidP="00D059CC">
      <w:pPr>
        <w:pStyle w:val="a5"/>
        <w:numPr>
          <w:ilvl w:val="0"/>
          <w:numId w:val="1"/>
        </w:numPr>
        <w:tabs>
          <w:tab w:val="left" w:pos="1181"/>
        </w:tabs>
        <w:ind w:right="113"/>
        <w:jc w:val="both"/>
        <w:rPr>
          <w:sz w:val="24"/>
        </w:rPr>
      </w:pPr>
      <w:r>
        <w:rPr>
          <w:sz w:val="24"/>
        </w:rPr>
        <w:t>субъект Российской Федерации обязуется обеспечить выполнение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числу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зачисленных для прохождения обучения</w:t>
      </w:r>
      <w:r>
        <w:rPr>
          <w:spacing w:val="-52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9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9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91"/>
          <w:sz w:val="24"/>
        </w:rPr>
        <w:t xml:space="preserve"> </w:t>
      </w:r>
      <w:r>
        <w:rPr>
          <w:sz w:val="24"/>
        </w:rPr>
        <w:t>(не</w:t>
      </w:r>
      <w:r>
        <w:rPr>
          <w:spacing w:val="90"/>
          <w:sz w:val="24"/>
        </w:rPr>
        <w:t xml:space="preserve"> </w:t>
      </w:r>
      <w:r>
        <w:rPr>
          <w:sz w:val="24"/>
        </w:rPr>
        <w:t>менее</w:t>
      </w:r>
      <w:r>
        <w:rPr>
          <w:spacing w:val="88"/>
          <w:sz w:val="24"/>
        </w:rPr>
        <w:t xml:space="preserve"> </w:t>
      </w:r>
      <w:r>
        <w:rPr>
          <w:sz w:val="24"/>
        </w:rPr>
        <w:t>600</w:t>
      </w:r>
      <w:r>
        <w:rPr>
          <w:spacing w:val="9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регионе-заявителе),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14:paraId="044060F8" w14:textId="77777777" w:rsidR="00D059CC" w:rsidRDefault="00D059CC" w:rsidP="00D059CC">
      <w:pPr>
        <w:pStyle w:val="a5"/>
        <w:numPr>
          <w:ilvl w:val="0"/>
          <w:numId w:val="1"/>
        </w:numPr>
        <w:tabs>
          <w:tab w:val="left" w:pos="1181"/>
        </w:tabs>
        <w:spacing w:line="293" w:lineRule="exact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компетенций</w:t>
      </w:r>
    </w:p>
    <w:p w14:paraId="34D4C2AA" w14:textId="77777777" w:rsidR="00D059CC" w:rsidRDefault="00D059CC" w:rsidP="00D059CC">
      <w:pPr>
        <w:pStyle w:val="a3"/>
        <w:ind w:left="1181"/>
      </w:pPr>
      <w:r>
        <w:t>«Кадры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экономики»</w:t>
      </w:r>
      <w:r>
        <w:rPr>
          <w:spacing w:val="-2"/>
        </w:rPr>
        <w:t xml:space="preserve"> </w:t>
      </w:r>
      <w:r>
        <w:t>мониторингу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регионе;</w:t>
      </w:r>
    </w:p>
    <w:p w14:paraId="613CD2EA" w14:textId="77777777" w:rsidR="00D059CC" w:rsidRDefault="00D059CC" w:rsidP="00D059CC">
      <w:pPr>
        <w:pStyle w:val="a5"/>
        <w:numPr>
          <w:ilvl w:val="0"/>
          <w:numId w:val="1"/>
        </w:numPr>
        <w:tabs>
          <w:tab w:val="left" w:pos="1181"/>
        </w:tabs>
        <w:ind w:right="111"/>
        <w:jc w:val="both"/>
        <w:rPr>
          <w:sz w:val="24"/>
        </w:rPr>
      </w:pPr>
      <w:r>
        <w:rPr>
          <w:spacing w:val="-1"/>
          <w:sz w:val="24"/>
        </w:rPr>
        <w:t>субъекту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церемонию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2"/>
          <w:sz w:val="24"/>
        </w:rPr>
        <w:t xml:space="preserve"> </w:t>
      </w:r>
      <w:r>
        <w:rPr>
          <w:sz w:val="24"/>
        </w:rPr>
        <w:t>факту успешного окончания образовательного процесса с рассылкой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сертификатов.</w:t>
      </w:r>
    </w:p>
    <w:p w14:paraId="75744F12" w14:textId="77777777" w:rsidR="00D059CC" w:rsidRDefault="00D059CC" w:rsidP="00D059CC">
      <w:pPr>
        <w:pStyle w:val="a3"/>
        <w:jc w:val="left"/>
        <w:rPr>
          <w:sz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773"/>
        <w:gridCol w:w="3739"/>
      </w:tblGrid>
      <w:tr w:rsidR="00D059CC" w14:paraId="27EC72CF" w14:textId="77777777" w:rsidTr="005D718C">
        <w:trPr>
          <w:trHeight w:val="240"/>
        </w:trPr>
        <w:tc>
          <w:tcPr>
            <w:tcW w:w="5773" w:type="dxa"/>
          </w:tcPr>
          <w:p w14:paraId="0A0A4D3E" w14:textId="77777777" w:rsidR="00D059CC" w:rsidRDefault="00D059CC" w:rsidP="005D718C">
            <w:pPr>
              <w:pStyle w:val="TableParagraph"/>
              <w:spacing w:line="22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3739" w:type="dxa"/>
          </w:tcPr>
          <w:p w14:paraId="484205FC" w14:textId="77777777" w:rsidR="00D059CC" w:rsidRDefault="00D059CC" w:rsidP="005D718C">
            <w:pPr>
              <w:pStyle w:val="TableParagraph"/>
              <w:spacing w:line="220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</w:tbl>
    <w:p w14:paraId="34FD3602" w14:textId="77777777" w:rsidR="00D059CC" w:rsidRDefault="00D059CC" w:rsidP="00D059CC"/>
    <w:p w14:paraId="6B2AE143" w14:textId="77777777" w:rsidR="000F3EDD" w:rsidRDefault="000F3EDD"/>
    <w:sectPr w:rsidR="000F3EDD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47B0"/>
    <w:multiLevelType w:val="hybridMultilevel"/>
    <w:tmpl w:val="C06C7F86"/>
    <w:lvl w:ilvl="0" w:tplc="DF1E1B9A">
      <w:start w:val="1"/>
      <w:numFmt w:val="decimal"/>
      <w:lvlText w:val="%1)"/>
      <w:lvlJc w:val="left"/>
      <w:pPr>
        <w:ind w:left="1181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B43208">
      <w:start w:val="1"/>
      <w:numFmt w:val="lowerLetter"/>
      <w:lvlText w:val="%2."/>
      <w:lvlJc w:val="left"/>
      <w:pPr>
        <w:ind w:left="1901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CA325AFA">
      <w:start w:val="1"/>
      <w:numFmt w:val="lowerRoman"/>
      <w:lvlText w:val="%3."/>
      <w:lvlJc w:val="left"/>
      <w:pPr>
        <w:ind w:left="2621" w:hanging="29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 w:tplc="7C8C9872">
      <w:numFmt w:val="bullet"/>
      <w:lvlText w:val="•"/>
      <w:lvlJc w:val="left"/>
      <w:pPr>
        <w:ind w:left="3525" w:hanging="291"/>
      </w:pPr>
      <w:rPr>
        <w:rFonts w:hint="default"/>
        <w:lang w:val="ru-RU" w:eastAsia="en-US" w:bidi="ar-SA"/>
      </w:rPr>
    </w:lvl>
    <w:lvl w:ilvl="4" w:tplc="D668FA7E">
      <w:numFmt w:val="bullet"/>
      <w:lvlText w:val="•"/>
      <w:lvlJc w:val="left"/>
      <w:pPr>
        <w:ind w:left="4431" w:hanging="291"/>
      </w:pPr>
      <w:rPr>
        <w:rFonts w:hint="default"/>
        <w:lang w:val="ru-RU" w:eastAsia="en-US" w:bidi="ar-SA"/>
      </w:rPr>
    </w:lvl>
    <w:lvl w:ilvl="5" w:tplc="5E6EF464">
      <w:numFmt w:val="bullet"/>
      <w:lvlText w:val="•"/>
      <w:lvlJc w:val="left"/>
      <w:pPr>
        <w:ind w:left="5337" w:hanging="291"/>
      </w:pPr>
      <w:rPr>
        <w:rFonts w:hint="default"/>
        <w:lang w:val="ru-RU" w:eastAsia="en-US" w:bidi="ar-SA"/>
      </w:rPr>
    </w:lvl>
    <w:lvl w:ilvl="6" w:tplc="647C424C">
      <w:numFmt w:val="bullet"/>
      <w:lvlText w:val="•"/>
      <w:lvlJc w:val="left"/>
      <w:pPr>
        <w:ind w:left="6243" w:hanging="291"/>
      </w:pPr>
      <w:rPr>
        <w:rFonts w:hint="default"/>
        <w:lang w:val="ru-RU" w:eastAsia="en-US" w:bidi="ar-SA"/>
      </w:rPr>
    </w:lvl>
    <w:lvl w:ilvl="7" w:tplc="EDD6C710">
      <w:numFmt w:val="bullet"/>
      <w:lvlText w:val="•"/>
      <w:lvlJc w:val="left"/>
      <w:pPr>
        <w:ind w:left="7149" w:hanging="291"/>
      </w:pPr>
      <w:rPr>
        <w:rFonts w:hint="default"/>
        <w:lang w:val="ru-RU" w:eastAsia="en-US" w:bidi="ar-SA"/>
      </w:rPr>
    </w:lvl>
    <w:lvl w:ilvl="8" w:tplc="289C689C">
      <w:numFmt w:val="bullet"/>
      <w:lvlText w:val="•"/>
      <w:lvlJc w:val="left"/>
      <w:pPr>
        <w:ind w:left="8054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C"/>
    <w:rsid w:val="000F3EDD"/>
    <w:rsid w:val="0044224E"/>
    <w:rsid w:val="006B718F"/>
    <w:rsid w:val="00D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DFBB"/>
  <w15:chartTrackingRefBased/>
  <w15:docId w15:val="{02E1F0F5-F969-4557-A9AD-E2113CA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C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9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59C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59CC"/>
    <w:rPr>
      <w:rFonts w:ascii="Calibri Light" w:eastAsia="Calibri Light" w:hAnsi="Calibri Light" w:cs="Calibri Light"/>
      <w:sz w:val="24"/>
      <w:szCs w:val="24"/>
    </w:rPr>
  </w:style>
  <w:style w:type="paragraph" w:styleId="a5">
    <w:name w:val="List Paragraph"/>
    <w:basedOn w:val="a"/>
    <w:uiPriority w:val="1"/>
    <w:qFormat/>
    <w:rsid w:val="00D059CC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059CC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Южакова </dc:creator>
  <cp:keywords/>
  <dc:description/>
  <cp:lastModifiedBy>Наталия Южакова </cp:lastModifiedBy>
  <cp:revision>1</cp:revision>
  <dcterms:created xsi:type="dcterms:W3CDTF">2021-09-30T11:50:00Z</dcterms:created>
  <dcterms:modified xsi:type="dcterms:W3CDTF">2021-09-30T11:52:00Z</dcterms:modified>
</cp:coreProperties>
</file>